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B9ED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COXSACKIE</w:t>
      </w:r>
    </w:p>
    <w:p w14:paraId="1E6582AE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PLANNING BOARD MINUTES</w:t>
      </w:r>
    </w:p>
    <w:p w14:paraId="37530EED" w14:textId="237EAD2B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November 17, 2022</w:t>
      </w:r>
    </w:p>
    <w:p w14:paraId="0870590B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149E49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94591" w14:textId="73F2E048" w:rsidR="0007388D" w:rsidRDefault="0007388D" w:rsidP="000738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Robert Van Valkenburg, Jr. called the Planning Board Meeting to order at 6:00 p.m. Present were Planning Board Members: Jarre</w:t>
      </w:r>
      <w:r w:rsidR="00FD391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 Lane, Patricia Maxwell, and Deidre Meier.</w:t>
      </w:r>
      <w:r w:rsidR="0091095E">
        <w:rPr>
          <w:rFonts w:ascii="Times New Roman" w:hAnsi="Times New Roman"/>
          <w:sz w:val="24"/>
          <w:szCs w:val="24"/>
        </w:rPr>
        <w:t xml:space="preserve"> Rodney Levine was absent.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A motion to approve the minutes from the October 20, </w:t>
      </w:r>
      <w:proofErr w:type="gramStart"/>
      <w:r>
        <w:rPr>
          <w:rFonts w:ascii="Times New Roman" w:hAnsi="Times New Roman"/>
          <w:sz w:val="24"/>
          <w:szCs w:val="24"/>
        </w:rPr>
        <w:t>2022</w:t>
      </w:r>
      <w:proofErr w:type="gramEnd"/>
      <w:r>
        <w:rPr>
          <w:rFonts w:ascii="Times New Roman" w:hAnsi="Times New Roman"/>
          <w:sz w:val="24"/>
          <w:szCs w:val="24"/>
        </w:rPr>
        <w:t xml:space="preserve"> Planning Board Meeting was made by </w:t>
      </w:r>
      <w:r w:rsidR="0091095E">
        <w:rPr>
          <w:rFonts w:ascii="Times New Roman" w:hAnsi="Times New Roman"/>
          <w:sz w:val="24"/>
          <w:szCs w:val="24"/>
        </w:rPr>
        <w:t>Patricia Maxwell</w:t>
      </w:r>
      <w:r>
        <w:rPr>
          <w:rFonts w:ascii="Times New Roman" w:hAnsi="Times New Roman"/>
          <w:sz w:val="24"/>
          <w:szCs w:val="24"/>
        </w:rPr>
        <w:t xml:space="preserve"> and seconded by </w:t>
      </w:r>
      <w:r w:rsidR="0091095E">
        <w:rPr>
          <w:rFonts w:ascii="Times New Roman" w:hAnsi="Times New Roman"/>
          <w:sz w:val="24"/>
          <w:szCs w:val="24"/>
        </w:rPr>
        <w:t>Jarrett Lane</w:t>
      </w:r>
      <w:r>
        <w:rPr>
          <w:rFonts w:ascii="Times New Roman" w:hAnsi="Times New Roman"/>
          <w:sz w:val="24"/>
          <w:szCs w:val="24"/>
        </w:rPr>
        <w:t>. Chairman Van Valkenburg, Jr. voted yes. Jarrett Lane voted yes. Patricia Maxwell voted yes. Deidre Meier abstained. The motion carried.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Chairman Van Valkenburg, Jr. stated that the first item of business is the review of the Lot Line Adjustment application received from Anson Tollefson of 29 Elm Street. </w:t>
      </w:r>
      <w:r w:rsidR="002C55BC">
        <w:rPr>
          <w:rFonts w:ascii="Times New Roman" w:hAnsi="Times New Roman"/>
          <w:sz w:val="24"/>
          <w:szCs w:val="24"/>
        </w:rPr>
        <w:t>He said that they have received a</w:t>
      </w:r>
      <w:r w:rsidR="00990427">
        <w:rPr>
          <w:rFonts w:ascii="Times New Roman" w:hAnsi="Times New Roman"/>
          <w:sz w:val="24"/>
          <w:szCs w:val="24"/>
        </w:rPr>
        <w:t xml:space="preserve">n </w:t>
      </w:r>
      <w:r w:rsidR="00990427" w:rsidRPr="007A45A5">
        <w:rPr>
          <w:rFonts w:ascii="Times New Roman" w:hAnsi="Times New Roman"/>
          <w:sz w:val="24"/>
          <w:szCs w:val="24"/>
        </w:rPr>
        <w:t>updated survey showing the adjustment</w:t>
      </w:r>
      <w:r w:rsidR="002C55BC" w:rsidRPr="007A45A5">
        <w:rPr>
          <w:rFonts w:ascii="Times New Roman" w:hAnsi="Times New Roman"/>
          <w:sz w:val="24"/>
        </w:rPr>
        <w:t xml:space="preserve"> </w:t>
      </w:r>
      <w:r w:rsidR="002C55BC" w:rsidRPr="007A45A5">
        <w:rPr>
          <w:rFonts w:ascii="Times New Roman" w:hAnsi="Times New Roman"/>
          <w:sz w:val="24"/>
          <w:szCs w:val="24"/>
        </w:rPr>
        <w:t>from the surveyor</w:t>
      </w:r>
      <w:r w:rsidR="001D238C" w:rsidRPr="007A45A5">
        <w:rPr>
          <w:rFonts w:ascii="Times New Roman" w:hAnsi="Times New Roman"/>
          <w:sz w:val="24"/>
          <w:szCs w:val="24"/>
        </w:rPr>
        <w:t>. He asked Mr. Tollefson if he could give a brief overview on what he is looking to do with the property.</w:t>
      </w:r>
      <w:r w:rsidR="004C2D74" w:rsidRPr="007A45A5">
        <w:rPr>
          <w:rFonts w:ascii="Times New Roman" w:hAnsi="Times New Roman"/>
          <w:sz w:val="24"/>
          <w:szCs w:val="24"/>
        </w:rPr>
        <w:br/>
      </w:r>
      <w:r w:rsidR="004C2D74" w:rsidRPr="007A45A5">
        <w:rPr>
          <w:rFonts w:ascii="Times New Roman" w:hAnsi="Times New Roman"/>
          <w:sz w:val="24"/>
          <w:szCs w:val="24"/>
        </w:rPr>
        <w:br/>
      </w:r>
      <w:r w:rsidR="001D238C" w:rsidRPr="007A45A5">
        <w:rPr>
          <w:rFonts w:ascii="Times New Roman" w:hAnsi="Times New Roman"/>
          <w:sz w:val="24"/>
          <w:szCs w:val="24"/>
        </w:rPr>
        <w:t xml:space="preserve">Anson Tollefson, of 29 Elm Street, stated that </w:t>
      </w:r>
      <w:r w:rsidR="00E939DA" w:rsidRPr="007A45A5">
        <w:rPr>
          <w:rFonts w:ascii="Times New Roman" w:hAnsi="Times New Roman"/>
          <w:sz w:val="24"/>
          <w:szCs w:val="24"/>
        </w:rPr>
        <w:t xml:space="preserve">he currently has a cottage that was built </w:t>
      </w:r>
      <w:r w:rsidR="00100437" w:rsidRPr="007A45A5">
        <w:rPr>
          <w:rFonts w:ascii="Times New Roman" w:hAnsi="Times New Roman"/>
          <w:sz w:val="24"/>
          <w:szCs w:val="24"/>
        </w:rPr>
        <w:t xml:space="preserve">with </w:t>
      </w:r>
      <w:r w:rsidR="00E939DA" w:rsidRPr="007A45A5">
        <w:rPr>
          <w:rFonts w:ascii="Times New Roman" w:hAnsi="Times New Roman"/>
          <w:sz w:val="24"/>
          <w:szCs w:val="24"/>
        </w:rPr>
        <w:t xml:space="preserve">1 foot </w:t>
      </w:r>
      <w:r w:rsidR="00100437" w:rsidRPr="007A45A5">
        <w:rPr>
          <w:rFonts w:ascii="Times New Roman" w:hAnsi="Times New Roman"/>
          <w:sz w:val="24"/>
          <w:szCs w:val="24"/>
        </w:rPr>
        <w:t xml:space="preserve">onto Mr. Donald </w:t>
      </w:r>
      <w:proofErr w:type="spellStart"/>
      <w:r w:rsidR="00100437" w:rsidRPr="007A45A5">
        <w:rPr>
          <w:rFonts w:ascii="Times New Roman" w:hAnsi="Times New Roman"/>
          <w:sz w:val="24"/>
          <w:szCs w:val="24"/>
        </w:rPr>
        <w:t>Daoust’s</w:t>
      </w:r>
      <w:proofErr w:type="spellEnd"/>
      <w:r w:rsidR="00100437" w:rsidRPr="007A45A5">
        <w:rPr>
          <w:rFonts w:ascii="Times New Roman" w:hAnsi="Times New Roman"/>
          <w:sz w:val="24"/>
          <w:szCs w:val="24"/>
        </w:rPr>
        <w:t xml:space="preserve"> property at 27 Elm Street. He is looking to </w:t>
      </w:r>
      <w:r w:rsidR="004B321E" w:rsidRPr="007A45A5">
        <w:rPr>
          <w:rFonts w:ascii="Times New Roman" w:hAnsi="Times New Roman"/>
          <w:sz w:val="24"/>
          <w:szCs w:val="24"/>
        </w:rPr>
        <w:t xml:space="preserve">move the property lines between both lots to include </w:t>
      </w:r>
      <w:r w:rsidR="00C80A1D" w:rsidRPr="007A45A5">
        <w:rPr>
          <w:rFonts w:ascii="Times New Roman" w:hAnsi="Times New Roman"/>
          <w:sz w:val="24"/>
          <w:szCs w:val="24"/>
        </w:rPr>
        <w:t xml:space="preserve">his entire structure within </w:t>
      </w:r>
      <w:r w:rsidR="00385F91" w:rsidRPr="007A45A5">
        <w:rPr>
          <w:rFonts w:ascii="Times New Roman" w:hAnsi="Times New Roman"/>
          <w:sz w:val="24"/>
          <w:szCs w:val="24"/>
        </w:rPr>
        <w:t>his</w:t>
      </w:r>
      <w:r w:rsidR="00C80A1D" w:rsidRPr="007A45A5">
        <w:rPr>
          <w:rFonts w:ascii="Times New Roman" w:hAnsi="Times New Roman"/>
          <w:sz w:val="24"/>
          <w:szCs w:val="24"/>
        </w:rPr>
        <w:t xml:space="preserve"> property</w:t>
      </w:r>
      <w:r w:rsidR="00FB6739" w:rsidRPr="007A45A5">
        <w:rPr>
          <w:rFonts w:ascii="Times New Roman" w:hAnsi="Times New Roman"/>
          <w:sz w:val="24"/>
          <w:szCs w:val="24"/>
        </w:rPr>
        <w:t xml:space="preserve"> </w:t>
      </w:r>
      <w:r w:rsidR="00370CA6" w:rsidRPr="007A45A5">
        <w:rPr>
          <w:rFonts w:ascii="Times New Roman" w:hAnsi="Times New Roman"/>
          <w:sz w:val="24"/>
          <w:szCs w:val="24"/>
        </w:rPr>
        <w:t xml:space="preserve">line, and to square off the lots at the same time. </w:t>
      </w:r>
      <w:r w:rsidR="005E186B" w:rsidRPr="007A45A5">
        <w:rPr>
          <w:rFonts w:ascii="Times New Roman" w:hAnsi="Times New Roman"/>
          <w:sz w:val="24"/>
          <w:szCs w:val="24"/>
        </w:rPr>
        <w:t xml:space="preserve">He stated that there is a fence between the properties, and the back 1/3 will remain the same. </w:t>
      </w:r>
      <w:r w:rsidR="00A45289" w:rsidRPr="007A45A5">
        <w:rPr>
          <w:rFonts w:ascii="Times New Roman" w:hAnsi="Times New Roman"/>
          <w:sz w:val="24"/>
          <w:szCs w:val="24"/>
        </w:rPr>
        <w:br/>
      </w:r>
      <w:r w:rsidR="00A45289" w:rsidRPr="007A45A5">
        <w:rPr>
          <w:rFonts w:ascii="Times New Roman" w:hAnsi="Times New Roman"/>
          <w:sz w:val="24"/>
          <w:szCs w:val="24"/>
        </w:rPr>
        <w:br/>
        <w:t xml:space="preserve">Chairman Van Valkenburg, Jr. </w:t>
      </w:r>
      <w:r w:rsidR="006556B7" w:rsidRPr="007A45A5">
        <w:rPr>
          <w:rFonts w:ascii="Times New Roman" w:hAnsi="Times New Roman"/>
          <w:sz w:val="24"/>
          <w:szCs w:val="24"/>
        </w:rPr>
        <w:t>stated that the Board will review Mr. Tollefson</w:t>
      </w:r>
      <w:r w:rsidR="008A79C5" w:rsidRPr="007A45A5">
        <w:rPr>
          <w:rFonts w:ascii="Times New Roman" w:hAnsi="Times New Roman"/>
          <w:sz w:val="24"/>
          <w:szCs w:val="24"/>
        </w:rPr>
        <w:t xml:space="preserve">’s application to make sure that it is complete, </w:t>
      </w:r>
      <w:r w:rsidR="00DA08FF" w:rsidRPr="007A45A5">
        <w:rPr>
          <w:rFonts w:ascii="Times New Roman" w:hAnsi="Times New Roman"/>
          <w:sz w:val="24"/>
          <w:szCs w:val="24"/>
        </w:rPr>
        <w:t xml:space="preserve">and </w:t>
      </w:r>
      <w:r w:rsidR="008A79C5" w:rsidRPr="007A45A5">
        <w:rPr>
          <w:rFonts w:ascii="Times New Roman" w:hAnsi="Times New Roman"/>
          <w:sz w:val="24"/>
          <w:szCs w:val="24"/>
        </w:rPr>
        <w:t>then will schedule a Public Hearing</w:t>
      </w:r>
      <w:r w:rsidR="00DA08FF" w:rsidRPr="007A45A5">
        <w:rPr>
          <w:rFonts w:ascii="Times New Roman" w:hAnsi="Times New Roman"/>
          <w:sz w:val="24"/>
          <w:szCs w:val="24"/>
        </w:rPr>
        <w:t xml:space="preserve">. In preparation </w:t>
      </w:r>
      <w:r w:rsidR="00990427" w:rsidRPr="007A45A5">
        <w:rPr>
          <w:rFonts w:ascii="Times New Roman" w:hAnsi="Times New Roman"/>
          <w:sz w:val="24"/>
          <w:szCs w:val="24"/>
        </w:rPr>
        <w:t>ahead</w:t>
      </w:r>
      <w:r w:rsidR="00DA08FF" w:rsidRPr="007A45A5">
        <w:rPr>
          <w:rFonts w:ascii="Times New Roman" w:hAnsi="Times New Roman"/>
          <w:sz w:val="24"/>
        </w:rPr>
        <w:t xml:space="preserve"> </w:t>
      </w:r>
      <w:r w:rsidR="00DA08FF" w:rsidRPr="007A45A5">
        <w:rPr>
          <w:rFonts w:ascii="Times New Roman" w:hAnsi="Times New Roman"/>
          <w:sz w:val="24"/>
          <w:szCs w:val="24"/>
        </w:rPr>
        <w:t xml:space="preserve">of the Public Hearing, Mr. Tollefson is </w:t>
      </w:r>
      <w:r w:rsidR="007B1732" w:rsidRPr="007A45A5">
        <w:rPr>
          <w:rFonts w:ascii="Times New Roman" w:hAnsi="Times New Roman"/>
          <w:sz w:val="24"/>
          <w:szCs w:val="24"/>
        </w:rPr>
        <w:t xml:space="preserve">responsible </w:t>
      </w:r>
      <w:r w:rsidR="00990427" w:rsidRPr="007A45A5">
        <w:rPr>
          <w:rFonts w:ascii="Times New Roman" w:hAnsi="Times New Roman"/>
          <w:sz w:val="24"/>
          <w:szCs w:val="24"/>
        </w:rPr>
        <w:t>for</w:t>
      </w:r>
      <w:r w:rsidR="007B1732" w:rsidRPr="007A45A5">
        <w:rPr>
          <w:rFonts w:ascii="Times New Roman" w:hAnsi="Times New Roman"/>
          <w:sz w:val="24"/>
          <w:szCs w:val="24"/>
        </w:rPr>
        <w:t xml:space="preserve"> notifying </w:t>
      </w:r>
      <w:r w:rsidR="00FE4FB2" w:rsidRPr="007A45A5">
        <w:rPr>
          <w:rFonts w:ascii="Times New Roman" w:hAnsi="Times New Roman"/>
          <w:sz w:val="24"/>
          <w:szCs w:val="24"/>
        </w:rPr>
        <w:t>adjoining property owner</w:t>
      </w:r>
      <w:r w:rsidR="00353DEF" w:rsidRPr="007A45A5">
        <w:rPr>
          <w:rFonts w:ascii="Times New Roman" w:hAnsi="Times New Roman"/>
          <w:sz w:val="24"/>
          <w:szCs w:val="24"/>
        </w:rPr>
        <w:t>s</w:t>
      </w:r>
      <w:r w:rsidR="00FE4FB2" w:rsidRPr="007A45A5">
        <w:rPr>
          <w:rFonts w:ascii="Times New Roman" w:hAnsi="Times New Roman"/>
          <w:sz w:val="24"/>
          <w:szCs w:val="24"/>
        </w:rPr>
        <w:t xml:space="preserve"> within 500 feet </w:t>
      </w:r>
      <w:r w:rsidR="00FE4FB2" w:rsidRPr="007A45A5">
        <w:rPr>
          <w:rFonts w:ascii="Times New Roman" w:hAnsi="Times New Roman"/>
          <w:sz w:val="24"/>
        </w:rPr>
        <w:t xml:space="preserve">of the </w:t>
      </w:r>
      <w:r w:rsidR="00990427" w:rsidRPr="007A45A5">
        <w:rPr>
          <w:rFonts w:ascii="Times New Roman" w:hAnsi="Times New Roman"/>
          <w:sz w:val="24"/>
          <w:szCs w:val="24"/>
        </w:rPr>
        <w:t>lots involved</w:t>
      </w:r>
      <w:r w:rsidR="005A7E4D" w:rsidRPr="007A45A5">
        <w:rPr>
          <w:rFonts w:ascii="Times New Roman" w:hAnsi="Times New Roman"/>
          <w:sz w:val="24"/>
        </w:rPr>
        <w:t xml:space="preserve"> </w:t>
      </w:r>
      <w:r w:rsidR="005A7E4D" w:rsidRPr="007A45A5">
        <w:rPr>
          <w:rFonts w:ascii="Times New Roman" w:hAnsi="Times New Roman"/>
          <w:sz w:val="24"/>
          <w:szCs w:val="24"/>
        </w:rPr>
        <w:t xml:space="preserve">via certified/return receipt mailing. </w:t>
      </w:r>
      <w:r w:rsidR="00CE72FA" w:rsidRPr="007A45A5">
        <w:rPr>
          <w:rFonts w:ascii="Times New Roman" w:hAnsi="Times New Roman"/>
          <w:sz w:val="24"/>
          <w:szCs w:val="24"/>
        </w:rPr>
        <w:br/>
      </w:r>
      <w:r w:rsidR="00CE72FA">
        <w:rPr>
          <w:rFonts w:ascii="Times New Roman" w:hAnsi="Times New Roman"/>
          <w:sz w:val="24"/>
          <w:szCs w:val="24"/>
        </w:rPr>
        <w:br/>
        <w:t>Mr. Tollefson asked if he would be allowed to hand deliver notices door-to-door</w:t>
      </w:r>
      <w:r w:rsidR="008144B7">
        <w:rPr>
          <w:rFonts w:ascii="Times New Roman" w:hAnsi="Times New Roman"/>
          <w:sz w:val="24"/>
          <w:szCs w:val="24"/>
        </w:rPr>
        <w:t xml:space="preserve"> to property owners.</w:t>
      </w:r>
      <w:r w:rsidR="008144B7">
        <w:rPr>
          <w:rFonts w:ascii="Times New Roman" w:hAnsi="Times New Roman"/>
          <w:sz w:val="24"/>
          <w:szCs w:val="24"/>
        </w:rPr>
        <w:br/>
      </w:r>
      <w:r w:rsidR="008144B7">
        <w:rPr>
          <w:rFonts w:ascii="Times New Roman" w:hAnsi="Times New Roman"/>
          <w:sz w:val="24"/>
          <w:szCs w:val="24"/>
        </w:rPr>
        <w:br/>
      </w:r>
      <w:r w:rsidR="005B3715">
        <w:rPr>
          <w:rFonts w:ascii="Times New Roman" w:hAnsi="Times New Roman"/>
          <w:sz w:val="24"/>
          <w:szCs w:val="24"/>
        </w:rPr>
        <w:t xml:space="preserve">Chairman Van Valkenburg, Jr. stated that that would be acceptable so long as </w:t>
      </w:r>
      <w:r w:rsidR="00D60DA5">
        <w:rPr>
          <w:rFonts w:ascii="Times New Roman" w:hAnsi="Times New Roman"/>
          <w:sz w:val="24"/>
          <w:szCs w:val="24"/>
        </w:rPr>
        <w:t>Mr. Tollefson verifies that the property owners sign that they received it</w:t>
      </w:r>
      <w:r w:rsidR="00004950">
        <w:rPr>
          <w:rFonts w:ascii="Times New Roman" w:hAnsi="Times New Roman"/>
          <w:sz w:val="24"/>
          <w:szCs w:val="24"/>
        </w:rPr>
        <w:t xml:space="preserve">. </w:t>
      </w:r>
      <w:r w:rsidR="000769D0">
        <w:rPr>
          <w:rFonts w:ascii="Times New Roman" w:hAnsi="Times New Roman"/>
          <w:sz w:val="24"/>
          <w:szCs w:val="24"/>
        </w:rPr>
        <w:t xml:space="preserve">He understands that it can be expensive to do the certified mailings. </w:t>
      </w:r>
      <w:r w:rsidR="00BF45E0">
        <w:rPr>
          <w:rFonts w:ascii="Times New Roman" w:hAnsi="Times New Roman"/>
          <w:sz w:val="24"/>
          <w:szCs w:val="24"/>
        </w:rPr>
        <w:t xml:space="preserve">He said that the Clerk can help obtain the list of property owners to </w:t>
      </w:r>
      <w:r w:rsidR="00894313">
        <w:rPr>
          <w:rFonts w:ascii="Times New Roman" w:hAnsi="Times New Roman"/>
          <w:sz w:val="24"/>
          <w:szCs w:val="24"/>
        </w:rPr>
        <w:t xml:space="preserve">be notified. He proposed scheduling the Public Hearing for January </w:t>
      </w:r>
      <w:r w:rsidR="003A6C22">
        <w:rPr>
          <w:rFonts w:ascii="Times New Roman" w:hAnsi="Times New Roman"/>
          <w:sz w:val="24"/>
          <w:szCs w:val="24"/>
        </w:rPr>
        <w:t xml:space="preserve">in order to avoid the holiday season. </w:t>
      </w:r>
      <w:r w:rsidR="0054544A">
        <w:rPr>
          <w:rFonts w:ascii="Times New Roman" w:hAnsi="Times New Roman"/>
          <w:sz w:val="24"/>
          <w:szCs w:val="24"/>
        </w:rPr>
        <w:br/>
      </w:r>
      <w:r w:rsidR="0054544A">
        <w:rPr>
          <w:rFonts w:ascii="Times New Roman" w:hAnsi="Times New Roman"/>
          <w:sz w:val="24"/>
          <w:szCs w:val="24"/>
        </w:rPr>
        <w:br/>
      </w:r>
      <w:r w:rsidR="00B55EB6">
        <w:rPr>
          <w:rFonts w:ascii="Times New Roman" w:hAnsi="Times New Roman"/>
          <w:sz w:val="24"/>
          <w:szCs w:val="24"/>
        </w:rPr>
        <w:t xml:space="preserve">Anson Tollefson asked when the list of signatures need to be submitted to the Board. </w:t>
      </w:r>
      <w:r w:rsidR="00B55EB6">
        <w:rPr>
          <w:rFonts w:ascii="Times New Roman" w:hAnsi="Times New Roman"/>
          <w:sz w:val="24"/>
          <w:szCs w:val="24"/>
        </w:rPr>
        <w:br/>
      </w:r>
      <w:r w:rsidR="00B55EB6">
        <w:rPr>
          <w:rFonts w:ascii="Times New Roman" w:hAnsi="Times New Roman"/>
          <w:sz w:val="24"/>
          <w:szCs w:val="24"/>
        </w:rPr>
        <w:br/>
        <w:t xml:space="preserve">Chairman Van Valkenburg, Jr. stated that </w:t>
      </w:r>
      <w:r w:rsidR="001263D1">
        <w:rPr>
          <w:rFonts w:ascii="Times New Roman" w:hAnsi="Times New Roman"/>
          <w:sz w:val="24"/>
          <w:szCs w:val="24"/>
        </w:rPr>
        <w:t xml:space="preserve">the notices need to be provided to property owners no later than 10 days prior to the </w:t>
      </w:r>
      <w:r w:rsidR="00E81F1F">
        <w:rPr>
          <w:rFonts w:ascii="Times New Roman" w:hAnsi="Times New Roman"/>
          <w:sz w:val="24"/>
          <w:szCs w:val="24"/>
        </w:rPr>
        <w:t xml:space="preserve">meeting. </w:t>
      </w:r>
      <w:r w:rsidR="00F36001">
        <w:rPr>
          <w:rFonts w:ascii="Times New Roman" w:hAnsi="Times New Roman"/>
          <w:sz w:val="24"/>
          <w:szCs w:val="24"/>
        </w:rPr>
        <w:t>Chairman Van Valkenburg, Jr.</w:t>
      </w:r>
      <w:r w:rsidR="00F36001" w:rsidRPr="00CC3447">
        <w:rPr>
          <w:rFonts w:ascii="Times New Roman" w:hAnsi="Times New Roman"/>
          <w:sz w:val="24"/>
          <w:szCs w:val="24"/>
        </w:rPr>
        <w:t xml:space="preserve"> </w:t>
      </w:r>
      <w:r w:rsidR="005F69DD">
        <w:rPr>
          <w:rFonts w:ascii="Times New Roman" w:hAnsi="Times New Roman"/>
          <w:sz w:val="24"/>
          <w:szCs w:val="24"/>
        </w:rPr>
        <w:t>stated that on</w:t>
      </w:r>
      <w:r w:rsidR="00F36001" w:rsidRPr="00CC3447">
        <w:rPr>
          <w:rFonts w:ascii="Times New Roman" w:hAnsi="Times New Roman"/>
          <w:sz w:val="24"/>
          <w:szCs w:val="24"/>
        </w:rPr>
        <w:t xml:space="preserve"> the </w:t>
      </w:r>
      <w:r w:rsidR="00F36001">
        <w:rPr>
          <w:rFonts w:ascii="Times New Roman" w:hAnsi="Times New Roman"/>
          <w:sz w:val="24"/>
          <w:szCs w:val="24"/>
        </w:rPr>
        <w:t>Short Environmental Assessment Form (S</w:t>
      </w:r>
      <w:r w:rsidR="00F36001" w:rsidRPr="00CC3447">
        <w:rPr>
          <w:rFonts w:ascii="Times New Roman" w:hAnsi="Times New Roman"/>
          <w:sz w:val="24"/>
          <w:szCs w:val="24"/>
        </w:rPr>
        <w:t>EAF</w:t>
      </w:r>
      <w:r w:rsidR="00F36001">
        <w:rPr>
          <w:rFonts w:ascii="Times New Roman" w:hAnsi="Times New Roman"/>
          <w:sz w:val="24"/>
          <w:szCs w:val="24"/>
        </w:rPr>
        <w:t>)</w:t>
      </w:r>
      <w:r w:rsidR="00F36001" w:rsidRPr="00CC3447">
        <w:rPr>
          <w:rFonts w:ascii="Times New Roman" w:hAnsi="Times New Roman"/>
          <w:sz w:val="24"/>
          <w:szCs w:val="24"/>
        </w:rPr>
        <w:t xml:space="preserve"> </w:t>
      </w:r>
      <w:r w:rsidR="00F36001">
        <w:rPr>
          <w:rFonts w:ascii="Times New Roman" w:hAnsi="Times New Roman"/>
          <w:sz w:val="24"/>
          <w:szCs w:val="24"/>
        </w:rPr>
        <w:t>Part 1</w:t>
      </w:r>
      <w:r w:rsidR="005F69DD">
        <w:rPr>
          <w:rFonts w:ascii="Times New Roman" w:hAnsi="Times New Roman"/>
          <w:sz w:val="24"/>
          <w:szCs w:val="24"/>
        </w:rPr>
        <w:t>, question</w:t>
      </w:r>
      <w:r w:rsidR="00A2652B">
        <w:rPr>
          <w:rFonts w:ascii="Times New Roman" w:hAnsi="Times New Roman"/>
          <w:sz w:val="24"/>
          <w:szCs w:val="24"/>
        </w:rPr>
        <w:t xml:space="preserve">s #3 and 4 need to be completed. </w:t>
      </w:r>
      <w:r w:rsidR="003B20AB">
        <w:rPr>
          <w:rFonts w:ascii="Times New Roman" w:hAnsi="Times New Roman"/>
          <w:sz w:val="24"/>
          <w:szCs w:val="24"/>
        </w:rPr>
        <w:br/>
      </w:r>
      <w:r w:rsidR="003B20AB">
        <w:rPr>
          <w:rFonts w:ascii="Times New Roman" w:hAnsi="Times New Roman"/>
          <w:sz w:val="24"/>
          <w:szCs w:val="24"/>
        </w:rPr>
        <w:br/>
      </w:r>
      <w:r w:rsidR="003B20AB">
        <w:rPr>
          <w:rFonts w:ascii="Times New Roman" w:hAnsi="Times New Roman"/>
          <w:sz w:val="24"/>
          <w:szCs w:val="24"/>
        </w:rPr>
        <w:lastRenderedPageBreak/>
        <w:t xml:space="preserve">Anson Tollefson stated that </w:t>
      </w:r>
      <w:r w:rsidR="00A173A2">
        <w:rPr>
          <w:rFonts w:ascii="Times New Roman" w:hAnsi="Times New Roman"/>
          <w:sz w:val="24"/>
          <w:szCs w:val="24"/>
        </w:rPr>
        <w:t>question #3.a.-Total acreage of the site of the proposed action shou</w:t>
      </w:r>
      <w:r w:rsidR="001A009B">
        <w:rPr>
          <w:rFonts w:ascii="Times New Roman" w:hAnsi="Times New Roman"/>
          <w:sz w:val="24"/>
          <w:szCs w:val="24"/>
        </w:rPr>
        <w:t xml:space="preserve">ld be </w:t>
      </w:r>
      <w:r w:rsidR="0052686C">
        <w:rPr>
          <w:rFonts w:ascii="Times New Roman" w:hAnsi="Times New Roman"/>
          <w:sz w:val="24"/>
          <w:szCs w:val="24"/>
        </w:rPr>
        <w:t>“</w:t>
      </w:r>
      <w:r w:rsidR="001A009B">
        <w:rPr>
          <w:rFonts w:ascii="Times New Roman" w:hAnsi="Times New Roman"/>
          <w:sz w:val="24"/>
          <w:szCs w:val="24"/>
        </w:rPr>
        <w:t>.32 acres</w:t>
      </w:r>
      <w:r w:rsidR="0052686C">
        <w:rPr>
          <w:rFonts w:ascii="Times New Roman" w:hAnsi="Times New Roman"/>
          <w:sz w:val="24"/>
          <w:szCs w:val="24"/>
        </w:rPr>
        <w:t>”</w:t>
      </w:r>
      <w:r w:rsidR="001A009B">
        <w:rPr>
          <w:rFonts w:ascii="Times New Roman" w:hAnsi="Times New Roman"/>
          <w:sz w:val="24"/>
          <w:szCs w:val="24"/>
        </w:rPr>
        <w:t xml:space="preserve">, and #3.b.-Total acreage to be physically disturbed should be </w:t>
      </w:r>
      <w:r w:rsidR="0052686C">
        <w:rPr>
          <w:rFonts w:ascii="Times New Roman" w:hAnsi="Times New Roman"/>
          <w:sz w:val="24"/>
          <w:szCs w:val="24"/>
        </w:rPr>
        <w:t>“</w:t>
      </w:r>
      <w:r w:rsidR="001A009B">
        <w:rPr>
          <w:rFonts w:ascii="Times New Roman" w:hAnsi="Times New Roman"/>
          <w:sz w:val="24"/>
          <w:szCs w:val="24"/>
        </w:rPr>
        <w:t>0</w:t>
      </w:r>
      <w:r w:rsidR="0052686C">
        <w:rPr>
          <w:rFonts w:ascii="Times New Roman" w:hAnsi="Times New Roman"/>
          <w:sz w:val="24"/>
          <w:szCs w:val="24"/>
        </w:rPr>
        <w:t>”</w:t>
      </w:r>
      <w:r w:rsidR="001A009B">
        <w:rPr>
          <w:rFonts w:ascii="Times New Roman" w:hAnsi="Times New Roman"/>
          <w:sz w:val="24"/>
          <w:szCs w:val="24"/>
        </w:rPr>
        <w:t xml:space="preserve">. </w:t>
      </w:r>
      <w:r w:rsidR="001A009B">
        <w:rPr>
          <w:rFonts w:ascii="Times New Roman" w:hAnsi="Times New Roman"/>
          <w:sz w:val="24"/>
          <w:szCs w:val="24"/>
        </w:rPr>
        <w:br/>
      </w:r>
      <w:r w:rsidR="001A009B">
        <w:rPr>
          <w:rFonts w:ascii="Times New Roman" w:hAnsi="Times New Roman"/>
          <w:sz w:val="24"/>
          <w:szCs w:val="24"/>
        </w:rPr>
        <w:br/>
        <w:t>Chairman Van Valkenburg, Jr. stated that question #4</w:t>
      </w:r>
      <w:r w:rsidR="00D30C0F">
        <w:rPr>
          <w:rFonts w:ascii="Times New Roman" w:hAnsi="Times New Roman"/>
          <w:sz w:val="24"/>
          <w:szCs w:val="24"/>
        </w:rPr>
        <w:t>, asking about all land uses that occur on, are adjoining</w:t>
      </w:r>
      <w:r w:rsidR="00810E03">
        <w:rPr>
          <w:rFonts w:ascii="Times New Roman" w:hAnsi="Times New Roman"/>
          <w:sz w:val="24"/>
          <w:szCs w:val="24"/>
        </w:rPr>
        <w:t>,</w:t>
      </w:r>
      <w:r w:rsidR="00D30C0F">
        <w:rPr>
          <w:rFonts w:ascii="Times New Roman" w:hAnsi="Times New Roman"/>
          <w:sz w:val="24"/>
          <w:szCs w:val="24"/>
        </w:rPr>
        <w:t xml:space="preserve"> or near the proposed action</w:t>
      </w:r>
      <w:r w:rsidR="00810E03">
        <w:rPr>
          <w:rFonts w:ascii="Times New Roman" w:hAnsi="Times New Roman"/>
          <w:sz w:val="24"/>
          <w:szCs w:val="24"/>
        </w:rPr>
        <w:t xml:space="preserve">, should be </w:t>
      </w:r>
      <w:r w:rsidR="0052686C">
        <w:rPr>
          <w:rFonts w:ascii="Times New Roman" w:hAnsi="Times New Roman"/>
          <w:sz w:val="24"/>
          <w:szCs w:val="24"/>
        </w:rPr>
        <w:t>“</w:t>
      </w:r>
      <w:r w:rsidR="00810E03">
        <w:rPr>
          <w:rFonts w:ascii="Times New Roman" w:hAnsi="Times New Roman"/>
          <w:sz w:val="24"/>
          <w:szCs w:val="24"/>
        </w:rPr>
        <w:t>residential (suburban)</w:t>
      </w:r>
      <w:r w:rsidR="0052686C">
        <w:rPr>
          <w:rFonts w:ascii="Times New Roman" w:hAnsi="Times New Roman"/>
          <w:sz w:val="24"/>
          <w:szCs w:val="24"/>
        </w:rPr>
        <w:t>”</w:t>
      </w:r>
      <w:r w:rsidR="00810E03">
        <w:rPr>
          <w:rFonts w:ascii="Times New Roman" w:hAnsi="Times New Roman"/>
          <w:sz w:val="24"/>
          <w:szCs w:val="24"/>
        </w:rPr>
        <w:t xml:space="preserve">. </w:t>
      </w:r>
      <w:r w:rsidR="006F63D3">
        <w:rPr>
          <w:rFonts w:ascii="Times New Roman" w:hAnsi="Times New Roman"/>
          <w:sz w:val="24"/>
          <w:szCs w:val="24"/>
        </w:rPr>
        <w:br/>
      </w:r>
      <w:r w:rsidR="006F63D3">
        <w:rPr>
          <w:rFonts w:ascii="Times New Roman" w:hAnsi="Times New Roman"/>
          <w:sz w:val="24"/>
          <w:szCs w:val="24"/>
        </w:rPr>
        <w:br/>
        <w:t>Jarrett Lane stated that question #9</w:t>
      </w:r>
      <w:r w:rsidR="00CE04C5">
        <w:rPr>
          <w:rFonts w:ascii="Times New Roman" w:hAnsi="Times New Roman"/>
          <w:sz w:val="24"/>
          <w:szCs w:val="24"/>
        </w:rPr>
        <w:t xml:space="preserve"> is not completed. </w:t>
      </w:r>
      <w:r w:rsidR="00CE04C5">
        <w:rPr>
          <w:rFonts w:ascii="Times New Roman" w:hAnsi="Times New Roman"/>
          <w:sz w:val="24"/>
          <w:szCs w:val="24"/>
        </w:rPr>
        <w:br/>
      </w:r>
      <w:r w:rsidR="00CE04C5">
        <w:rPr>
          <w:rFonts w:ascii="Times New Roman" w:hAnsi="Times New Roman"/>
          <w:sz w:val="24"/>
          <w:szCs w:val="24"/>
        </w:rPr>
        <w:br/>
        <w:t>Chairman Van Valkenburg, Jr. stated that question #9</w:t>
      </w:r>
      <w:r w:rsidR="0052686C">
        <w:rPr>
          <w:rFonts w:ascii="Times New Roman" w:hAnsi="Times New Roman"/>
          <w:sz w:val="24"/>
          <w:szCs w:val="24"/>
        </w:rPr>
        <w:t xml:space="preserve"> asking if the proposed action meets or exceeds the state energy code requirements, should be answered “yes”. </w:t>
      </w:r>
      <w:r w:rsidR="002E5DE8">
        <w:rPr>
          <w:rFonts w:ascii="Times New Roman" w:hAnsi="Times New Roman"/>
          <w:sz w:val="24"/>
          <w:szCs w:val="24"/>
        </w:rPr>
        <w:br/>
      </w:r>
      <w:r w:rsidR="002E5DE8">
        <w:rPr>
          <w:rFonts w:ascii="Times New Roman" w:hAnsi="Times New Roman"/>
          <w:sz w:val="24"/>
          <w:szCs w:val="24"/>
        </w:rPr>
        <w:br/>
        <w:t>Patricia Maxwell stated that question #1</w:t>
      </w:r>
      <w:r w:rsidR="00ED48BE">
        <w:rPr>
          <w:rFonts w:ascii="Times New Roman" w:hAnsi="Times New Roman"/>
          <w:sz w:val="24"/>
          <w:szCs w:val="24"/>
        </w:rPr>
        <w:t xml:space="preserve"> asking if the proposed action only involves the legis</w:t>
      </w:r>
      <w:r w:rsidR="001948E1">
        <w:rPr>
          <w:rFonts w:ascii="Times New Roman" w:hAnsi="Times New Roman"/>
          <w:sz w:val="24"/>
          <w:szCs w:val="24"/>
        </w:rPr>
        <w:t>lative adoption of a plan, local law, ordinance, administrative rule, or regulation</w:t>
      </w:r>
      <w:r w:rsidR="00717027">
        <w:rPr>
          <w:rFonts w:ascii="Times New Roman" w:hAnsi="Times New Roman"/>
          <w:sz w:val="24"/>
          <w:szCs w:val="24"/>
        </w:rPr>
        <w:t xml:space="preserve">, should be answered “no”, not “yes”. </w:t>
      </w:r>
      <w:r w:rsidR="00717027">
        <w:rPr>
          <w:rFonts w:ascii="Times New Roman" w:hAnsi="Times New Roman"/>
          <w:sz w:val="24"/>
          <w:szCs w:val="24"/>
        </w:rPr>
        <w:br/>
      </w:r>
      <w:r w:rsidR="00717027">
        <w:rPr>
          <w:rFonts w:ascii="Times New Roman" w:hAnsi="Times New Roman"/>
          <w:sz w:val="24"/>
          <w:szCs w:val="24"/>
        </w:rPr>
        <w:br/>
        <w:t>Chairman Van Valkenburg, Jr. stated that he agrees</w:t>
      </w:r>
      <w:r w:rsidR="00D75B7D">
        <w:rPr>
          <w:rFonts w:ascii="Times New Roman" w:hAnsi="Times New Roman"/>
          <w:sz w:val="24"/>
          <w:szCs w:val="24"/>
        </w:rPr>
        <w:t>,</w:t>
      </w:r>
      <w:r w:rsidR="00717027">
        <w:rPr>
          <w:rFonts w:ascii="Times New Roman" w:hAnsi="Times New Roman"/>
          <w:sz w:val="24"/>
          <w:szCs w:val="24"/>
        </w:rPr>
        <w:t xml:space="preserve"> and the change </w:t>
      </w:r>
      <w:r w:rsidR="00F31688">
        <w:rPr>
          <w:rFonts w:ascii="Times New Roman" w:hAnsi="Times New Roman"/>
          <w:sz w:val="24"/>
          <w:szCs w:val="24"/>
        </w:rPr>
        <w:t xml:space="preserve">was made on the SEAF Part 1 to reflect that. </w:t>
      </w:r>
      <w:r w:rsidR="004C2D74">
        <w:rPr>
          <w:rFonts w:ascii="Times New Roman" w:hAnsi="Times New Roman"/>
          <w:sz w:val="24"/>
          <w:szCs w:val="24"/>
        </w:rPr>
        <w:br/>
      </w:r>
      <w:r w:rsidR="004C2D74">
        <w:rPr>
          <w:rFonts w:ascii="Times New Roman" w:hAnsi="Times New Roman"/>
          <w:sz w:val="24"/>
          <w:szCs w:val="24"/>
        </w:rPr>
        <w:br/>
      </w:r>
      <w:r w:rsidR="00CD00C0">
        <w:rPr>
          <w:rFonts w:ascii="Times New Roman" w:hAnsi="Times New Roman"/>
          <w:sz w:val="24"/>
          <w:szCs w:val="24"/>
        </w:rPr>
        <w:t xml:space="preserve">A motion to accept the </w:t>
      </w:r>
      <w:r w:rsidR="00D829F3">
        <w:rPr>
          <w:rFonts w:ascii="Times New Roman" w:hAnsi="Times New Roman"/>
          <w:sz w:val="24"/>
          <w:szCs w:val="24"/>
        </w:rPr>
        <w:t>Site Plan</w:t>
      </w:r>
      <w:r w:rsidR="00CD00C0">
        <w:rPr>
          <w:rFonts w:ascii="Times New Roman" w:hAnsi="Times New Roman"/>
          <w:sz w:val="24"/>
          <w:szCs w:val="24"/>
        </w:rPr>
        <w:t xml:space="preserve"> application received from </w:t>
      </w:r>
      <w:r w:rsidR="00830F7F">
        <w:rPr>
          <w:rFonts w:ascii="Times New Roman" w:hAnsi="Times New Roman"/>
          <w:sz w:val="24"/>
          <w:szCs w:val="24"/>
        </w:rPr>
        <w:t xml:space="preserve">Anson Tollefson and Donald Daoust </w:t>
      </w:r>
      <w:r w:rsidR="00CD00C0">
        <w:rPr>
          <w:rFonts w:ascii="Times New Roman" w:hAnsi="Times New Roman"/>
          <w:sz w:val="24"/>
          <w:szCs w:val="24"/>
        </w:rPr>
        <w:t xml:space="preserve">as complete, and to schedule a Public Hearing on this project for Thursday, </w:t>
      </w:r>
      <w:r w:rsidR="00DC387A">
        <w:rPr>
          <w:rFonts w:ascii="Times New Roman" w:hAnsi="Times New Roman"/>
          <w:sz w:val="24"/>
          <w:szCs w:val="24"/>
        </w:rPr>
        <w:t>January 19</w:t>
      </w:r>
      <w:r w:rsidR="00BB3CF2" w:rsidRPr="00BB3CF2">
        <w:rPr>
          <w:rFonts w:ascii="Times New Roman" w:hAnsi="Times New Roman"/>
          <w:sz w:val="24"/>
          <w:szCs w:val="24"/>
          <w:vertAlign w:val="superscript"/>
        </w:rPr>
        <w:t>th</w:t>
      </w:r>
      <w:r w:rsidR="00CD00C0">
        <w:rPr>
          <w:rFonts w:ascii="Times New Roman" w:hAnsi="Times New Roman"/>
          <w:sz w:val="24"/>
          <w:szCs w:val="24"/>
        </w:rPr>
        <w:t xml:space="preserve"> at 6:00 p.m. was made by </w:t>
      </w:r>
      <w:r w:rsidR="009244D5">
        <w:rPr>
          <w:rFonts w:ascii="Times New Roman" w:hAnsi="Times New Roman"/>
          <w:sz w:val="24"/>
          <w:szCs w:val="24"/>
        </w:rPr>
        <w:t>Deidre Meier</w:t>
      </w:r>
      <w:r w:rsidR="00CD00C0">
        <w:rPr>
          <w:rFonts w:ascii="Times New Roman" w:hAnsi="Times New Roman"/>
          <w:sz w:val="24"/>
          <w:szCs w:val="24"/>
        </w:rPr>
        <w:t xml:space="preserve"> and seconded by </w:t>
      </w:r>
      <w:r w:rsidR="009244D5">
        <w:rPr>
          <w:rFonts w:ascii="Times New Roman" w:hAnsi="Times New Roman"/>
          <w:sz w:val="24"/>
          <w:szCs w:val="24"/>
        </w:rPr>
        <w:t>Jarrett Lane</w:t>
      </w:r>
      <w:r w:rsidR="00CD00C0">
        <w:rPr>
          <w:rFonts w:ascii="Times New Roman" w:hAnsi="Times New Roman"/>
          <w:sz w:val="24"/>
          <w:szCs w:val="24"/>
        </w:rPr>
        <w:t xml:space="preserve">. Chairman Van Valkenburg, Jr. voted yes. </w:t>
      </w:r>
      <w:r w:rsidR="005F44AA">
        <w:rPr>
          <w:rFonts w:ascii="Times New Roman" w:hAnsi="Times New Roman"/>
          <w:sz w:val="24"/>
          <w:szCs w:val="24"/>
        </w:rPr>
        <w:t>Jarrett Lane</w:t>
      </w:r>
      <w:r w:rsidR="00CD00C0">
        <w:rPr>
          <w:rFonts w:ascii="Times New Roman" w:hAnsi="Times New Roman"/>
          <w:sz w:val="24"/>
          <w:szCs w:val="24"/>
        </w:rPr>
        <w:t xml:space="preserve"> voted yes. Patricia Maxwell voted yes. </w:t>
      </w:r>
      <w:r w:rsidR="005F44AA">
        <w:rPr>
          <w:rFonts w:ascii="Times New Roman" w:hAnsi="Times New Roman"/>
          <w:sz w:val="24"/>
          <w:szCs w:val="24"/>
        </w:rPr>
        <w:t xml:space="preserve">Deidre Meier voted yes. </w:t>
      </w:r>
      <w:r w:rsidR="00CD00C0">
        <w:rPr>
          <w:rFonts w:ascii="Times New Roman" w:hAnsi="Times New Roman"/>
          <w:sz w:val="24"/>
          <w:szCs w:val="24"/>
        </w:rPr>
        <w:t xml:space="preserve">The motion carried. </w:t>
      </w:r>
    </w:p>
    <w:p w14:paraId="566BF683" w14:textId="502F26BF" w:rsidR="0007388D" w:rsidRDefault="0007388D" w:rsidP="000738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Public Comment Period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>No public comments were offered.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motion to adjourn the Planning Board meeting was made by </w:t>
      </w:r>
      <w:r w:rsidR="00485679">
        <w:rPr>
          <w:rFonts w:ascii="Times New Roman" w:hAnsi="Times New Roman"/>
          <w:sz w:val="24"/>
          <w:szCs w:val="24"/>
        </w:rPr>
        <w:t>Patricia Maxwell</w:t>
      </w:r>
      <w:r>
        <w:rPr>
          <w:rFonts w:ascii="Times New Roman" w:hAnsi="Times New Roman"/>
          <w:sz w:val="24"/>
          <w:szCs w:val="24"/>
        </w:rPr>
        <w:t xml:space="preserve"> and seconded by </w:t>
      </w:r>
      <w:r w:rsidR="00485679">
        <w:rPr>
          <w:rFonts w:ascii="Times New Roman" w:hAnsi="Times New Roman"/>
          <w:sz w:val="24"/>
          <w:szCs w:val="24"/>
        </w:rPr>
        <w:t>Jarrett Lane</w:t>
      </w:r>
      <w:r>
        <w:rPr>
          <w:rFonts w:ascii="Times New Roman" w:hAnsi="Times New Roman"/>
          <w:sz w:val="24"/>
          <w:szCs w:val="24"/>
        </w:rPr>
        <w:t xml:space="preserve">. Chairman Van Valkenburg, Jr. voted yes. Jarrett Lane voted yes. Patricia Maxwell voted yes. Deidre Meier voted yes. The motion carried. </w:t>
      </w:r>
    </w:p>
    <w:p w14:paraId="06DCDCCE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F7CD0" w14:textId="41D0A331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meeting was adjourned at </w:t>
      </w:r>
      <w:r w:rsidR="004856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48567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p.m.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07341753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746F83DF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7522EF1B" w14:textId="77777777" w:rsidR="0007388D" w:rsidRDefault="0007388D" w:rsidP="000738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Nikki Bereznak</w:t>
      </w:r>
      <w:r>
        <w:rPr>
          <w:rFonts w:ascii="Times New Roman" w:hAnsi="Times New Roman"/>
          <w:sz w:val="24"/>
          <w:szCs w:val="24"/>
        </w:rPr>
        <w:br/>
        <w:t>Clerk</w:t>
      </w:r>
    </w:p>
    <w:p w14:paraId="41040A95" w14:textId="77777777" w:rsidR="00196581" w:rsidRDefault="00196581"/>
    <w:sectPr w:rsidR="0019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8D"/>
    <w:rsid w:val="00004950"/>
    <w:rsid w:val="00057026"/>
    <w:rsid w:val="0007388D"/>
    <w:rsid w:val="000769D0"/>
    <w:rsid w:val="00100437"/>
    <w:rsid w:val="001263D1"/>
    <w:rsid w:val="001948E1"/>
    <w:rsid w:val="00196581"/>
    <w:rsid w:val="001A009B"/>
    <w:rsid w:val="001D238C"/>
    <w:rsid w:val="002C55BC"/>
    <w:rsid w:val="002E5DE8"/>
    <w:rsid w:val="00353DEF"/>
    <w:rsid w:val="00370CA6"/>
    <w:rsid w:val="00385F91"/>
    <w:rsid w:val="003A6C22"/>
    <w:rsid w:val="003B20AB"/>
    <w:rsid w:val="00485679"/>
    <w:rsid w:val="004B321E"/>
    <w:rsid w:val="004C2D74"/>
    <w:rsid w:val="0052686C"/>
    <w:rsid w:val="0054544A"/>
    <w:rsid w:val="005A7E4D"/>
    <w:rsid w:val="005B3715"/>
    <w:rsid w:val="005E186B"/>
    <w:rsid w:val="005F44AA"/>
    <w:rsid w:val="005F69DD"/>
    <w:rsid w:val="006556B7"/>
    <w:rsid w:val="006F63D3"/>
    <w:rsid w:val="00717027"/>
    <w:rsid w:val="007A45A5"/>
    <w:rsid w:val="007B1732"/>
    <w:rsid w:val="00810E03"/>
    <w:rsid w:val="00812AC2"/>
    <w:rsid w:val="008144B7"/>
    <w:rsid w:val="00830F7F"/>
    <w:rsid w:val="00894313"/>
    <w:rsid w:val="008A79C5"/>
    <w:rsid w:val="0091095E"/>
    <w:rsid w:val="009244D5"/>
    <w:rsid w:val="00990427"/>
    <w:rsid w:val="009D14EF"/>
    <w:rsid w:val="00A173A2"/>
    <w:rsid w:val="00A2652B"/>
    <w:rsid w:val="00A35090"/>
    <w:rsid w:val="00A45289"/>
    <w:rsid w:val="00B55EB6"/>
    <w:rsid w:val="00BB3CF2"/>
    <w:rsid w:val="00BF45E0"/>
    <w:rsid w:val="00C80A1D"/>
    <w:rsid w:val="00CD00C0"/>
    <w:rsid w:val="00CE04C5"/>
    <w:rsid w:val="00CE72FA"/>
    <w:rsid w:val="00D30C0F"/>
    <w:rsid w:val="00D37C32"/>
    <w:rsid w:val="00D60DA5"/>
    <w:rsid w:val="00D75B7D"/>
    <w:rsid w:val="00D829F3"/>
    <w:rsid w:val="00DA08FF"/>
    <w:rsid w:val="00DA5712"/>
    <w:rsid w:val="00DC387A"/>
    <w:rsid w:val="00E81F1F"/>
    <w:rsid w:val="00E939DA"/>
    <w:rsid w:val="00EB3F92"/>
    <w:rsid w:val="00ED48BE"/>
    <w:rsid w:val="00F31688"/>
    <w:rsid w:val="00F36001"/>
    <w:rsid w:val="00FB6739"/>
    <w:rsid w:val="00FD3914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955D"/>
  <w15:chartTrackingRefBased/>
  <w15:docId w15:val="{2AD8CE27-20E9-45F6-BD61-64A2499B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8D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3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5AD75-52FC-49C5-9BAE-88FF85EFD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C5E7B-3EC0-4CD9-9F54-1DC5754CA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76CD2-01A7-447B-BBC0-52505B90F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Bereznak - Village of Coxsackie</dc:creator>
  <cp:keywords/>
  <dc:description/>
  <cp:lastModifiedBy>Nikki Bereznak - Village of Coxsackie</cp:lastModifiedBy>
  <cp:revision>75</cp:revision>
  <dcterms:created xsi:type="dcterms:W3CDTF">2022-11-16T17:18:00Z</dcterms:created>
  <dcterms:modified xsi:type="dcterms:W3CDTF">2023-01-20T16:46:00Z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  <property fmtid="{D5CDD505-2E9C-101B-9397-08002B2CF9AE}" pid="3" name="_NewReviewCycle">
    <vt:lpwstr/>
  </property>
  <property fmtid="{D5CDD505-2E9C-101B-9397-08002B2CF9AE}" pid="4" name="_EmailSubject">
    <vt:lpwstr>November 17, 2022 Planning Board Meeting Minutes</vt:lpwstr>
  </property>
  <property fmtid="{D5CDD505-2E9C-101B-9397-08002B2CF9AE}" pid="5" name="_AuthorEmail">
    <vt:lpwstr>nbereznak@villageofcoxsackie.com</vt:lpwstr>
  </property>
  <property fmtid="{D5CDD505-2E9C-101B-9397-08002B2CF9AE}" pid="6" name="_AuthorEmailDisplayName">
    <vt:lpwstr>Nikki Bereznak - Village of Coxsackie</vt:lpwstr>
  </property>
  <property fmtid="{D5CDD505-2E9C-101B-9397-08002B2CF9AE}" pid="7" name="_ReviewingToolsShownOnce">
    <vt:lpwstr/>
  </property>
</Properties>
</file>